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atLeast"/>
        <w:ind w:left="0" w:right="0"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2"/>
          <w:position w:val="0"/>
          <w:sz w:val="24"/>
          <w:szCs w:val="24"/>
          <w:shd w:val="clear"/>
          <w:lang w:val="en-US" w:eastAsia="zh-CN" w:bidi="ar-SA"/>
        </w:rPr>
      </w:pPr>
      <w:bookmarkStart w:id="0" w:name="bookmark1"/>
      <w:bookmarkStart w:id="1" w:name="bookmark0"/>
      <w:bookmarkStart w:id="2" w:name="bookmark2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bookmarkEnd w:id="0"/>
      <w:bookmarkEnd w:id="1"/>
      <w:bookmarkEnd w:id="2"/>
      <w:bookmarkStart w:id="4" w:name="_GoBack"/>
      <w:bookmarkStart w:id="3" w:name="_Hlk6926302"/>
      <w:r>
        <w:rPr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2"/>
          <w:position w:val="0"/>
          <w:sz w:val="24"/>
          <w:szCs w:val="24"/>
          <w:shd w:val="clear"/>
          <w:lang w:val="en-US" w:eastAsia="zh-CN" w:bidi="ar-SA"/>
        </w:rPr>
        <w:t>第七届中国-东盟大学生文化周国际摄影展报名表</w:t>
      </w:r>
      <w:bookmarkEnd w:id="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/>
          <w:sz w:val="21"/>
          <w:szCs w:val="21"/>
          <w:lang w:val="en-US" w:eastAsia="zh-CN"/>
        </w:rPr>
      </w:pPr>
    </w:p>
    <w:bookmarkEnd w:id="3"/>
    <w:tbl>
      <w:tblPr>
        <w:tblStyle w:val="3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700"/>
        <w:gridCol w:w="1388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性别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出生年月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籍贯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作品名称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手机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参赛院校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指导老师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通讯地址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电子邮箱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>参展作品简介（200字以内）：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pacing w:val="0"/>
          <w:w w:val="100"/>
          <w:kern w:val="2"/>
          <w:position w:val="0"/>
          <w:sz w:val="18"/>
          <w:szCs w:val="18"/>
          <w:shd w:val="clear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kern w:val="2"/>
          <w:position w:val="0"/>
          <w:sz w:val="18"/>
          <w:szCs w:val="18"/>
          <w:shd w:val="clear"/>
          <w:lang w:val="en-US" w:eastAsia="zh-CN" w:bidi="ar-SA"/>
        </w:rPr>
        <w:t>注：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0"/>
          <w:w w:val="100"/>
          <w:kern w:val="2"/>
          <w:position w:val="0"/>
          <w:sz w:val="18"/>
          <w:szCs w:val="18"/>
          <w:shd w:val="clear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kern w:val="2"/>
          <w:position w:val="0"/>
          <w:sz w:val="18"/>
          <w:szCs w:val="18"/>
          <w:shd w:val="clear"/>
          <w:lang w:val="en-US" w:eastAsia="zh-CN" w:bidi="ar-SA"/>
        </w:rPr>
        <w:t>1.组委会将依据此表填写的“作品名称”制作获奖证书，请如实填写。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0"/>
          <w:w w:val="100"/>
          <w:kern w:val="2"/>
          <w:position w:val="0"/>
          <w:sz w:val="18"/>
          <w:szCs w:val="18"/>
          <w:shd w:val="clear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kern w:val="2"/>
          <w:position w:val="0"/>
          <w:sz w:val="18"/>
          <w:szCs w:val="18"/>
          <w:shd w:val="clear"/>
          <w:lang w:val="en-US" w:eastAsia="zh-CN" w:bidi="ar-SA"/>
        </w:rPr>
        <w:t>2.报名表填好后，用Word文档发送至组委会，不能用图片格式发送。</w:t>
      </w:r>
    </w:p>
    <w:p>
      <w:pPr>
        <w:pStyle w:val="2"/>
        <w:rPr>
          <w:rFonts w:hint="eastAsia"/>
          <w:lang w:val="en-US" w:eastAsia="zh-CN"/>
        </w:rPr>
      </w:pPr>
    </w:p>
    <w:sectPr>
      <w:footnotePr>
        <w:numFmt w:val="decimal"/>
      </w:footnotePr>
      <w:pgSz w:w="11905" w:h="16838"/>
      <w:pgMar w:top="1440" w:right="1800" w:bottom="1440" w:left="1800" w:header="0" w:footer="6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jQyNjUwOGJkYTJhMjUxYTRkZDc5MjhlMzAxYjgifQ=="/>
  </w:docVars>
  <w:rsids>
    <w:rsidRoot w:val="6F598206"/>
    <w:rsid w:val="2A610972"/>
    <w:rsid w:val="2BE413A6"/>
    <w:rsid w:val="2FCFAD14"/>
    <w:rsid w:val="3FEF61FD"/>
    <w:rsid w:val="3FFF6EEF"/>
    <w:rsid w:val="5FEFE28E"/>
    <w:rsid w:val="633B585D"/>
    <w:rsid w:val="6F598206"/>
    <w:rsid w:val="78471ADB"/>
    <w:rsid w:val="7C3B57FD"/>
    <w:rsid w:val="9C9F0417"/>
    <w:rsid w:val="BEFFA4F0"/>
    <w:rsid w:val="DFAB578F"/>
    <w:rsid w:val="FBFF7C36"/>
    <w:rsid w:val="FCBF43D7"/>
    <w:rsid w:val="FFE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460" w:line="495" w:lineRule="exact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1986</Words>
  <Characters>2099</Characters>
  <Lines>0</Lines>
  <Paragraphs>0</Paragraphs>
  <TotalTime>4</TotalTime>
  <ScaleCrop>false</ScaleCrop>
  <LinksUpToDate>false</LinksUpToDate>
  <CharactersWithSpaces>2214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2024-06-27T21:54:00Z</dcterms:created>
  <dc:creator>小雨</dc:creator>
  <cp:lastModifiedBy>七里外的风车</cp:lastModifiedBy>
  <dcterms:modified xsi:type="dcterms:W3CDTF">2024-07-05T10:22:19Z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1EAC4AFD8588482CA2626C2F6D482A76_13</vt:lpwstr>
  </property>
</Properties>
</file>